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1618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</w:p>
    <w:p w14:paraId="137B73EF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ab/>
      </w:r>
      <w:r w:rsidRPr="001B6803">
        <w:rPr>
          <w:rFonts w:ascii="Calibri Light" w:hAnsi="Calibri Light" w:cs="Calibri Light"/>
          <w:szCs w:val="20"/>
        </w:rPr>
        <w:tab/>
      </w:r>
    </w:p>
    <w:p w14:paraId="021B49CE" w14:textId="7A4DD732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Afdeling:</w:t>
      </w:r>
      <w:r w:rsidR="008628A9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58657822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6BEB1D3B" w14:textId="2CA5C255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229694925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35CD3F85" w14:textId="6B2C3509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Telefoon: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78025446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1E0AAF0E" w14:textId="55E049EA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Uw kenmerk: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989680132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63720C">
            <w:rPr>
              <w:rStyle w:val="Tekstvantijdelijkeaanduiding"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1AEA687B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2DB6F999" w14:textId="2AA7B1BD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Onderwerp:</w:t>
      </w:r>
      <w:r w:rsidR="00E8670A">
        <w:rPr>
          <w:rFonts w:ascii="Calibri Light" w:hAnsi="Calibri Light" w:cs="Calibri Light"/>
          <w:b/>
          <w:szCs w:val="20"/>
        </w:rPr>
        <w:t xml:space="preserve"> </w:t>
      </w:r>
      <w:r w:rsidRPr="00E8670A">
        <w:rPr>
          <w:rFonts w:ascii="Calibri Light" w:hAnsi="Calibri Light" w:cs="Calibri Light"/>
          <w:b/>
          <w:sz w:val="28"/>
          <w:szCs w:val="28"/>
        </w:rPr>
        <w:t>Horizontale verwijzing voor Triora</w:t>
      </w:r>
      <w:r w:rsidRPr="008D1101">
        <w:rPr>
          <w:rFonts w:ascii="Calibri Light" w:hAnsi="Calibri Light" w:cs="Calibri Light"/>
          <w:b/>
          <w:szCs w:val="20"/>
        </w:rPr>
        <w:t xml:space="preserve"> </w:t>
      </w:r>
    </w:p>
    <w:p w14:paraId="5F921DEC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0392E18C" w14:textId="1555A8DE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Datum:</w:t>
      </w:r>
      <w:r w:rsidRPr="008D1101">
        <w:rPr>
          <w:rFonts w:ascii="Calibri Light" w:hAnsi="Calibri Light" w:cs="Calibri Light"/>
          <w:b/>
          <w:szCs w:val="20"/>
        </w:rPr>
        <w:tab/>
      </w:r>
      <w:sdt>
        <w:sdtPr>
          <w:rPr>
            <w:rFonts w:ascii="Calibri Light" w:hAnsi="Calibri Light" w:cs="Calibri Light"/>
            <w:b/>
            <w:szCs w:val="20"/>
          </w:rPr>
          <w:id w:val="-51692335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D1101" w:rsidRPr="008D1101">
            <w:rPr>
              <w:rStyle w:val="Tekstvantijdelijkeaanduiding"/>
              <w:b/>
            </w:rPr>
            <w:t>Klik of tik om een datum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34E3602C" w14:textId="7777777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</w:p>
    <w:p w14:paraId="11ED4730" w14:textId="65126C70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Naam patiënt: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05659417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  <w:r w:rsidRPr="008D1101">
        <w:rPr>
          <w:rFonts w:ascii="Calibri Light" w:hAnsi="Calibri Light" w:cs="Calibri Light"/>
          <w:b/>
          <w:szCs w:val="20"/>
        </w:rPr>
        <w:tab/>
      </w:r>
    </w:p>
    <w:p w14:paraId="56D0AFB0" w14:textId="28856F13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Geb. datum:</w:t>
      </w:r>
      <w:r w:rsidR="00EF5A2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65228473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F5A21" w:rsidRPr="00CF4B3E">
            <w:rPr>
              <w:rStyle w:val="Tekstvantijdelijkeaanduiding"/>
              <w:b/>
            </w:rPr>
            <w:t>Klik of tik om een datum in te voeren.</w:t>
          </w:r>
        </w:sdtContent>
      </w:sdt>
      <w:r w:rsidRPr="008D1101">
        <w:rPr>
          <w:rFonts w:ascii="Calibri Light" w:hAnsi="Calibri Light" w:cs="Calibri Light"/>
          <w:b/>
          <w:szCs w:val="20"/>
        </w:rPr>
        <w:tab/>
      </w:r>
    </w:p>
    <w:p w14:paraId="1EF0D612" w14:textId="5F4D6FF7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662320554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18512FEE" w14:textId="5615C94F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Telefoonnummer: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755669068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73C33587" w14:textId="77777777" w:rsidR="00CF4B3E" w:rsidRDefault="001B6803" w:rsidP="001B6803">
      <w:pPr>
        <w:rPr>
          <w:rFonts w:ascii="Calibri Light" w:hAnsi="Calibri Light" w:cs="Calibri Light"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E-mailadres:</w:t>
      </w:r>
      <w:r w:rsidR="008D1101" w:rsidRPr="008D1101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105423496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  <w:r w:rsidRPr="001B6803">
        <w:rPr>
          <w:rFonts w:ascii="Calibri Light" w:hAnsi="Calibri Light" w:cs="Calibri Light"/>
          <w:szCs w:val="20"/>
        </w:rPr>
        <w:tab/>
      </w:r>
    </w:p>
    <w:p w14:paraId="7DA88A8F" w14:textId="685111DB" w:rsidR="001B6803" w:rsidRPr="00CF4B3E" w:rsidRDefault="00CF4B3E" w:rsidP="001B6803">
      <w:pPr>
        <w:rPr>
          <w:rFonts w:ascii="Calibri Light" w:hAnsi="Calibri Light" w:cs="Calibri Light"/>
          <w:b/>
          <w:szCs w:val="20"/>
        </w:rPr>
      </w:pPr>
      <w:r w:rsidRPr="00CF4B3E">
        <w:rPr>
          <w:rFonts w:ascii="Calibri Light" w:hAnsi="Calibri Light" w:cs="Calibri Light"/>
          <w:b/>
          <w:szCs w:val="20"/>
        </w:rPr>
        <w:t>Pt</w:t>
      </w:r>
      <w:r>
        <w:rPr>
          <w:rFonts w:ascii="Calibri Light" w:hAnsi="Calibri Light" w:cs="Calibri Light"/>
          <w:b/>
          <w:szCs w:val="20"/>
        </w:rPr>
        <w:t>(e)</w:t>
      </w:r>
      <w:r w:rsidRPr="00CF4B3E">
        <w:rPr>
          <w:rFonts w:ascii="Calibri Light" w:hAnsi="Calibri Light" w:cs="Calibri Light"/>
          <w:b/>
          <w:szCs w:val="20"/>
        </w:rPr>
        <w:t xml:space="preserve">. geeft toestemming voor dossierinzage </w:t>
      </w:r>
      <w:r w:rsidRPr="00CF4B3E">
        <w:rPr>
          <w:rFonts w:ascii="Calibri Light" w:hAnsi="Calibri Light" w:cs="Calibri Light"/>
          <w:b/>
          <w:szCs w:val="20"/>
        </w:rPr>
        <w:tab/>
        <w:t>JA/NEE</w:t>
      </w:r>
      <w:r w:rsidR="001B6803" w:rsidRPr="00CF4B3E">
        <w:rPr>
          <w:rFonts w:ascii="Calibri Light" w:hAnsi="Calibri Light" w:cs="Calibri Light"/>
          <w:b/>
          <w:szCs w:val="20"/>
        </w:rPr>
        <w:tab/>
      </w:r>
    </w:p>
    <w:p w14:paraId="45D88CA1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1F97DFEC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 xml:space="preserve">Aanmelding bovenstaande patiënt(e) voor: </w:t>
      </w:r>
      <w:r w:rsidR="0059131C" w:rsidRPr="00354084">
        <w:rPr>
          <w:rFonts w:ascii="Calibri Light" w:hAnsi="Calibri Light" w:cs="Calibri Light"/>
          <w:szCs w:val="20"/>
          <w:u w:val="single"/>
        </w:rPr>
        <w:t>(</w:t>
      </w:r>
      <w:r w:rsidR="00354084" w:rsidRPr="00354084">
        <w:rPr>
          <w:rFonts w:ascii="Calibri Light" w:hAnsi="Calibri Light" w:cs="Calibri Light"/>
          <w:szCs w:val="20"/>
          <w:u w:val="single"/>
        </w:rPr>
        <w:t>arceren wat van toepassing is)</w:t>
      </w:r>
    </w:p>
    <w:p w14:paraId="207615A3" w14:textId="77777777" w:rsidR="001B6803" w:rsidRP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Kliniek Den Haag</w:t>
      </w:r>
    </w:p>
    <w:p w14:paraId="6D28CAD4" w14:textId="77777777" w:rsidR="001B6803" w:rsidRP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Polikliniek Den Haag</w:t>
      </w:r>
    </w:p>
    <w:p w14:paraId="2771C482" w14:textId="77777777" w:rsidR="001B6803" w:rsidRDefault="001B6803" w:rsidP="001B6803">
      <w:pPr>
        <w:pStyle w:val="Lijstalinea"/>
        <w:numPr>
          <w:ilvl w:val="0"/>
          <w:numId w:val="2"/>
        </w:numPr>
        <w:rPr>
          <w:rFonts w:ascii="Calibri Light" w:hAnsi="Calibri Light" w:cs="Calibri Light"/>
          <w:szCs w:val="20"/>
        </w:rPr>
      </w:pPr>
      <w:r w:rsidRPr="001B6803">
        <w:rPr>
          <w:rFonts w:ascii="Calibri Light" w:hAnsi="Calibri Light" w:cs="Calibri Light"/>
          <w:szCs w:val="20"/>
        </w:rPr>
        <w:t>Triora Polikliniek Rotterdam</w:t>
      </w:r>
    </w:p>
    <w:p w14:paraId="725F2473" w14:textId="21FFBAD7" w:rsidR="001B6803" w:rsidRDefault="00DA44A0" w:rsidP="00DA44A0">
      <w:pPr>
        <w:jc w:val="center"/>
        <w:rPr>
          <w:rFonts w:ascii="Calibri Light" w:hAnsi="Calibri Light" w:cs="Calibri Light"/>
          <w:b/>
          <w:szCs w:val="20"/>
        </w:rPr>
      </w:pPr>
      <w:r w:rsidRPr="00097024">
        <w:rPr>
          <w:rFonts w:ascii="Calibri Light" w:hAnsi="Calibri Light" w:cs="Calibri Light"/>
          <w:b/>
          <w:szCs w:val="20"/>
          <w:highlight w:val="yellow"/>
        </w:rPr>
        <w:t>Zie bijlage onderaan dit document voor concrete inclusie- en exclusiecriteria</w:t>
      </w:r>
    </w:p>
    <w:p w14:paraId="6AAF8C91" w14:textId="6BB074EF" w:rsidR="00097024" w:rsidRDefault="00097024" w:rsidP="00DA44A0">
      <w:pPr>
        <w:jc w:val="center"/>
        <w:rPr>
          <w:rFonts w:ascii="Calibri Light" w:hAnsi="Calibri Light" w:cs="Calibri Light"/>
          <w:b/>
          <w:szCs w:val="20"/>
        </w:rPr>
      </w:pPr>
    </w:p>
    <w:p w14:paraId="6B82E1FE" w14:textId="327DA87D" w:rsidR="00097024" w:rsidRDefault="00097024" w:rsidP="00097024">
      <w:pPr>
        <w:rPr>
          <w:rFonts w:ascii="Calibri Light" w:hAnsi="Calibri Light" w:cs="Calibri Light"/>
          <w:b/>
          <w:szCs w:val="20"/>
        </w:rPr>
      </w:pPr>
    </w:p>
    <w:p w14:paraId="64D1EF47" w14:textId="77777777" w:rsidR="005E2775" w:rsidRDefault="005E2775" w:rsidP="00097024">
      <w:pPr>
        <w:rPr>
          <w:rFonts w:ascii="Calibri Light" w:hAnsi="Calibri Light" w:cs="Calibri Light"/>
          <w:b/>
          <w:szCs w:val="20"/>
        </w:rPr>
      </w:pPr>
    </w:p>
    <w:p w14:paraId="78CC357D" w14:textId="77777777" w:rsidR="005E2775" w:rsidRPr="00DA44A0" w:rsidRDefault="005E2775" w:rsidP="00097024">
      <w:pPr>
        <w:rPr>
          <w:rFonts w:ascii="Calibri Light" w:hAnsi="Calibri Light" w:cs="Calibri Light"/>
          <w:b/>
          <w:szCs w:val="20"/>
        </w:rPr>
      </w:pPr>
    </w:p>
    <w:p w14:paraId="47065560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5906189E" w14:textId="77777777" w:rsidR="00DD005B" w:rsidRDefault="00DD005B" w:rsidP="001B6803">
      <w:pPr>
        <w:rPr>
          <w:rFonts w:ascii="Calibri Light" w:hAnsi="Calibri Light" w:cs="Calibri Light"/>
          <w:szCs w:val="20"/>
        </w:rPr>
      </w:pPr>
    </w:p>
    <w:p w14:paraId="3BEDFD02" w14:textId="19F7BD70" w:rsidR="00DD005B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lastRenderedPageBreak/>
        <w:t xml:space="preserve">Naam verwijzer: </w:t>
      </w:r>
      <w:sdt>
        <w:sdtPr>
          <w:rPr>
            <w:rFonts w:ascii="Calibri Light" w:hAnsi="Calibri Light" w:cs="Calibri Light"/>
            <w:b/>
            <w:szCs w:val="20"/>
          </w:rPr>
          <w:id w:val="1490372706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341015C9" w14:textId="69BC6FD0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 xml:space="preserve">Functie: </w:t>
      </w:r>
      <w:sdt>
        <w:sdtPr>
          <w:rPr>
            <w:rFonts w:ascii="Calibri Light" w:hAnsi="Calibri Light" w:cs="Calibri Light"/>
            <w:b/>
            <w:szCs w:val="20"/>
          </w:rPr>
          <w:id w:val="-1418315501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6820949D" w14:textId="36311B94" w:rsidR="001B6803" w:rsidRPr="008D1101" w:rsidRDefault="001B6803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 xml:space="preserve">Telefoonnummer: </w:t>
      </w:r>
      <w:sdt>
        <w:sdtPr>
          <w:rPr>
            <w:rFonts w:ascii="Calibri Light" w:hAnsi="Calibri Light" w:cs="Calibri Light"/>
            <w:b/>
            <w:szCs w:val="20"/>
          </w:rPr>
          <w:id w:val="645322519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44F227A6" w14:textId="625D16A7" w:rsidR="00DD005B" w:rsidRPr="008D1101" w:rsidRDefault="00DD005B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e-mailadres:</w:t>
      </w:r>
      <w:r w:rsidR="004F78FD">
        <w:rPr>
          <w:rFonts w:ascii="Calibri Light" w:hAnsi="Calibri Light" w:cs="Calibri Light"/>
          <w:b/>
          <w:szCs w:val="20"/>
        </w:rPr>
        <w:t xml:space="preserve"> </w:t>
      </w:r>
      <w:sdt>
        <w:sdtPr>
          <w:rPr>
            <w:rFonts w:ascii="Calibri Light" w:hAnsi="Calibri Light" w:cs="Calibri Light"/>
            <w:b/>
            <w:szCs w:val="20"/>
          </w:rPr>
          <w:id w:val="-935986798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18E7D244" w14:textId="0339FCC9" w:rsidR="00D72349" w:rsidRPr="008D1101" w:rsidRDefault="00DD005B" w:rsidP="001B6803">
      <w:pPr>
        <w:rPr>
          <w:rFonts w:ascii="Calibri Light" w:hAnsi="Calibri Light" w:cs="Calibri Light"/>
          <w:b/>
          <w:szCs w:val="20"/>
        </w:rPr>
      </w:pPr>
      <w:r w:rsidRPr="008D1101">
        <w:rPr>
          <w:rFonts w:ascii="Calibri Light" w:hAnsi="Calibri Light" w:cs="Calibri Light"/>
          <w:b/>
          <w:szCs w:val="20"/>
        </w:rPr>
        <w:t>Naam regiebehandelaar</w:t>
      </w:r>
      <w:r w:rsidR="004B3B33" w:rsidRPr="008D1101">
        <w:rPr>
          <w:rFonts w:ascii="Calibri Light" w:hAnsi="Calibri Light" w:cs="Calibri Light"/>
          <w:b/>
          <w:szCs w:val="20"/>
        </w:rPr>
        <w:t>*</w:t>
      </w:r>
      <w:r w:rsidRPr="008D1101">
        <w:rPr>
          <w:rFonts w:ascii="Calibri Light" w:hAnsi="Calibri Light" w:cs="Calibri Light"/>
          <w:b/>
          <w:szCs w:val="20"/>
        </w:rPr>
        <w:t xml:space="preserve">: </w:t>
      </w:r>
      <w:sdt>
        <w:sdtPr>
          <w:rPr>
            <w:rFonts w:ascii="Calibri Light" w:hAnsi="Calibri Light" w:cs="Calibri Light"/>
            <w:b/>
            <w:szCs w:val="20"/>
          </w:rPr>
          <w:id w:val="-1301141509"/>
          <w:placeholder>
            <w:docPart w:val="DefaultPlaceholder_-1854013440"/>
          </w:placeholder>
          <w:showingPlcHdr/>
          <w:text/>
        </w:sdtPr>
        <w:sdtEndPr/>
        <w:sdtContent>
          <w:r w:rsidR="008D1101" w:rsidRPr="008D1101">
            <w:rPr>
              <w:rStyle w:val="Tekstvantijdelijkeaanduiding"/>
              <w:b/>
            </w:rPr>
            <w:t>Klik of tik om tekst in te voeren.</w:t>
          </w:r>
        </w:sdtContent>
      </w:sdt>
    </w:p>
    <w:p w14:paraId="04FD1AF7" w14:textId="77777777" w:rsidR="005E2775" w:rsidRDefault="004B3B33" w:rsidP="001B6803">
      <w:pPr>
        <w:rPr>
          <w:rFonts w:ascii="Calibri Light" w:hAnsi="Calibri Light" w:cs="Calibri Light"/>
          <w:szCs w:val="20"/>
        </w:rPr>
      </w:pPr>
      <w:r w:rsidRPr="00097024">
        <w:rPr>
          <w:rFonts w:ascii="Calibri Light" w:hAnsi="Calibri Light" w:cs="Calibri Light"/>
          <w:szCs w:val="20"/>
          <w:highlight w:val="yellow"/>
        </w:rPr>
        <w:t xml:space="preserve">(*= bij horizontale verwijzing blijft verwijzer regiebehandelaar; na behandeling </w:t>
      </w:r>
      <w:r w:rsidR="005E2775">
        <w:rPr>
          <w:rFonts w:ascii="Calibri Light" w:hAnsi="Calibri Light" w:cs="Calibri Light"/>
          <w:szCs w:val="20"/>
          <w:highlight w:val="yellow"/>
        </w:rPr>
        <w:t xml:space="preserve">bij Triora </w:t>
      </w:r>
      <w:r w:rsidRPr="00097024">
        <w:rPr>
          <w:rFonts w:ascii="Calibri Light" w:hAnsi="Calibri Light" w:cs="Calibri Light"/>
          <w:szCs w:val="20"/>
          <w:highlight w:val="yellow"/>
        </w:rPr>
        <w:t>komt pt. weer terug bij verwijze</w:t>
      </w:r>
      <w:r w:rsidR="00D72349" w:rsidRPr="00097024">
        <w:rPr>
          <w:rFonts w:ascii="Calibri Light" w:hAnsi="Calibri Light" w:cs="Calibri Light"/>
          <w:szCs w:val="20"/>
          <w:highlight w:val="yellow"/>
        </w:rPr>
        <w:t>r</w:t>
      </w:r>
      <w:r w:rsidR="00D72349">
        <w:rPr>
          <w:rFonts w:ascii="Calibri Light" w:hAnsi="Calibri Light" w:cs="Calibri Light"/>
          <w:szCs w:val="20"/>
        </w:rPr>
        <w:t>.)</w:t>
      </w:r>
      <w:r w:rsidR="005E2775">
        <w:rPr>
          <w:rFonts w:ascii="Calibri Light" w:hAnsi="Calibri Light" w:cs="Calibri Light"/>
          <w:szCs w:val="20"/>
        </w:rPr>
        <w:t xml:space="preserve">. </w:t>
      </w:r>
    </w:p>
    <w:p w14:paraId="3A5E8B7A" w14:textId="77777777" w:rsidR="001B6803" w:rsidRPr="00CA0CE8" w:rsidRDefault="00445D5D" w:rsidP="001B6803">
      <w:pPr>
        <w:rPr>
          <w:rFonts w:ascii="Calibri Light" w:hAnsi="Calibri Light" w:cs="Calibri Light"/>
          <w:b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9EBFC" wp14:editId="04426591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730875" cy="3228229"/>
                <wp:effectExtent l="0" t="0" r="22225" b="1079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3228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95901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9EBF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00.05pt;margin-top:17.2pt;width:451.25pt;height:25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" fillcolor="white [3201]" strokeweight=".5pt">
                <v:textbox>
                  <w:txbxContent>
                    <w:p w14:paraId="7EA95901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1B6803" w:rsidRPr="00CA0CE8">
        <w:rPr>
          <w:rFonts w:ascii="Calibri Light" w:hAnsi="Calibri Light" w:cs="Calibri Light"/>
          <w:b/>
          <w:color w:val="4F81BD" w:themeColor="accent1"/>
          <w:szCs w:val="20"/>
        </w:rPr>
        <w:t>Reden aanmelding (</w:t>
      </w:r>
      <w:r w:rsidR="00354084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duidelijke </w:t>
      </w:r>
      <w:r w:rsidR="001B6803" w:rsidRPr="00CA0CE8">
        <w:rPr>
          <w:rFonts w:ascii="Calibri Light" w:hAnsi="Calibri Light" w:cs="Calibri Light"/>
          <w:b/>
          <w:color w:val="4F81BD" w:themeColor="accent1"/>
          <w:szCs w:val="20"/>
        </w:rPr>
        <w:t>anamnese</w:t>
      </w:r>
      <w:r w:rsidR="00354084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 met een concrete hulpvraag</w:t>
      </w:r>
      <w:r w:rsidR="004B3B33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 en verwachting van behandeling</w:t>
      </w:r>
      <w:r w:rsidR="001B6803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): </w:t>
      </w:r>
    </w:p>
    <w:p w14:paraId="5819AA39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6BA443EA" w14:textId="77777777" w:rsidR="00354084" w:rsidRDefault="00354084" w:rsidP="00354084">
      <w:pPr>
        <w:rPr>
          <w:rFonts w:ascii="Calibri Light" w:hAnsi="Calibri Light" w:cs="Calibri Light"/>
          <w:szCs w:val="20"/>
        </w:rPr>
      </w:pPr>
    </w:p>
    <w:p w14:paraId="17CE67D7" w14:textId="77777777" w:rsidR="00354084" w:rsidRDefault="00354084" w:rsidP="00354084">
      <w:pPr>
        <w:rPr>
          <w:rFonts w:ascii="Calibri Light" w:hAnsi="Calibri Light" w:cs="Calibri Light"/>
          <w:szCs w:val="20"/>
        </w:rPr>
      </w:pPr>
    </w:p>
    <w:p w14:paraId="64725215" w14:textId="77777777" w:rsidR="00354084" w:rsidRDefault="00354084" w:rsidP="00354084">
      <w:pPr>
        <w:rPr>
          <w:rFonts w:ascii="Calibri Light" w:hAnsi="Calibri Light" w:cs="Calibri Light"/>
          <w:szCs w:val="20"/>
        </w:rPr>
      </w:pPr>
    </w:p>
    <w:p w14:paraId="10C3EB90" w14:textId="77777777" w:rsidR="00D72349" w:rsidRDefault="00D72349" w:rsidP="00354084">
      <w:pPr>
        <w:rPr>
          <w:rFonts w:ascii="Calibri Light" w:hAnsi="Calibri Light" w:cs="Calibri Light"/>
          <w:szCs w:val="20"/>
        </w:rPr>
      </w:pPr>
    </w:p>
    <w:p w14:paraId="5A778EE9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52109421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2CBD0D4F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033BE511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514C7AE4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19B62001" w14:textId="77777777" w:rsidR="005E2775" w:rsidRDefault="005E2775" w:rsidP="00354084">
      <w:pPr>
        <w:rPr>
          <w:rFonts w:ascii="Calibri Light" w:hAnsi="Calibri Light" w:cs="Calibri Light"/>
          <w:szCs w:val="20"/>
        </w:rPr>
      </w:pPr>
    </w:p>
    <w:p w14:paraId="4730B76C" w14:textId="77777777" w:rsidR="00D72349" w:rsidRPr="00CA0CE8" w:rsidRDefault="00445D5D" w:rsidP="00354084">
      <w:pPr>
        <w:rPr>
          <w:rFonts w:ascii="Calibri Light" w:hAnsi="Calibri Light" w:cs="Calibri Light"/>
          <w:b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08EE6" wp14:editId="661D3E6E">
                <wp:simplePos x="0" y="0"/>
                <wp:positionH relativeFrom="margin">
                  <wp:align>right</wp:align>
                </wp:positionH>
                <wp:positionV relativeFrom="paragraph">
                  <wp:posOffset>234049</wp:posOffset>
                </wp:positionV>
                <wp:extent cx="5730949" cy="2751151"/>
                <wp:effectExtent l="0" t="0" r="22225" b="1143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949" cy="2751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0DFDA" w14:textId="52D0A904" w:rsidR="00CE5E3D" w:rsidRPr="00CE5E3D" w:rsidRDefault="00CE5E3D" w:rsidP="00CE5E3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</w:rPr>
                            </w:pP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Om het instroomproces optimaal te houden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en langere wachttijden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 xml:space="preserve">te voorkomen </w:t>
                            </w: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  <w:highlight w:val="yellow"/>
                              </w:rPr>
                              <w:t>verzoeken wij de verwijzer reeds op voorhand een klinische detox aan te vragen zodra de intakedatum bij Triora bekend is.</w:t>
                            </w:r>
                            <w:r w:rsidRPr="00CE5E3D">
                              <w:rPr>
                                <w:rFonts w:ascii="Calibri Light" w:hAnsi="Calibri Light" w:cs="Calibri Light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  <w:p w14:paraId="44D1690F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08EE6" id="Tekstvak 4" o:spid="_x0000_s1027" type="#_x0000_t202" style="position:absolute;margin-left:400.05pt;margin-top:18.45pt;width:451.25pt;height:21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" fillcolor="white [3201]" strokeweight=".5pt">
                <v:textbox>
                  <w:txbxContent>
                    <w:p w14:paraId="0AF0DFDA" w14:textId="52D0A904" w:rsidR="00CE5E3D" w:rsidRPr="00CE5E3D" w:rsidRDefault="00CE5E3D" w:rsidP="00CE5E3D">
                      <w:pP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</w:rPr>
                      </w:pP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Om het instroomproces optimaal te houden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en langere wachttijden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 xml:space="preserve">te voorkomen </w:t>
                      </w: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  <w:highlight w:val="yellow"/>
                        </w:rPr>
                        <w:t>verzoeken wij de verwijzer reeds op voorhand een klinische detox aan te vragen zodra de intakedatum bij Triora bekend is.</w:t>
                      </w:r>
                      <w:r w:rsidRPr="00CE5E3D">
                        <w:rPr>
                          <w:rFonts w:ascii="Calibri Light" w:hAnsi="Calibri Light" w:cs="Calibri Light"/>
                          <w:b/>
                          <w:bCs/>
                          <w:szCs w:val="20"/>
                        </w:rPr>
                        <w:t xml:space="preserve"> </w:t>
                      </w:r>
                    </w:p>
                    <w:p w14:paraId="44D1690F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354084" w:rsidRPr="00CA0CE8">
        <w:rPr>
          <w:rFonts w:ascii="Calibri Light" w:hAnsi="Calibri Light" w:cs="Calibri Light"/>
          <w:b/>
          <w:color w:val="4F81BD" w:themeColor="accent1"/>
          <w:szCs w:val="20"/>
        </w:rPr>
        <w:t>Middelengebruik: (Welke middelen/processen, hoe lang en in welke frequentie en hoeveelheid</w:t>
      </w:r>
      <w:r w:rsidR="00354084" w:rsidRPr="007C3FE8">
        <w:rPr>
          <w:rFonts w:ascii="Calibri Light" w:hAnsi="Calibri Light" w:cs="Calibri Light"/>
          <w:b/>
          <w:color w:val="4F81BD" w:themeColor="accent1"/>
          <w:szCs w:val="20"/>
        </w:rPr>
        <w:t>?</w:t>
      </w:r>
    </w:p>
    <w:p w14:paraId="32F98858" w14:textId="77777777" w:rsidR="00D72349" w:rsidRDefault="00D72349" w:rsidP="00354084">
      <w:pPr>
        <w:rPr>
          <w:rFonts w:ascii="Calibri Light" w:hAnsi="Calibri Light" w:cs="Calibri Light"/>
          <w:szCs w:val="20"/>
        </w:rPr>
      </w:pPr>
    </w:p>
    <w:p w14:paraId="29F07734" w14:textId="77777777" w:rsidR="00D72349" w:rsidRDefault="00D72349" w:rsidP="00354084">
      <w:pPr>
        <w:rPr>
          <w:rFonts w:ascii="Calibri Light" w:hAnsi="Calibri Light" w:cs="Calibri Light"/>
          <w:szCs w:val="20"/>
        </w:rPr>
      </w:pPr>
    </w:p>
    <w:p w14:paraId="0919DA90" w14:textId="77777777" w:rsidR="00EB3B4B" w:rsidRDefault="00EB3B4B" w:rsidP="00354084">
      <w:pPr>
        <w:rPr>
          <w:rFonts w:ascii="Calibri Light" w:hAnsi="Calibri Light" w:cs="Calibri Light"/>
          <w:szCs w:val="20"/>
        </w:rPr>
      </w:pPr>
    </w:p>
    <w:p w14:paraId="3FE28387" w14:textId="77777777" w:rsidR="00445D5D" w:rsidRDefault="00445D5D" w:rsidP="00354084">
      <w:pPr>
        <w:rPr>
          <w:rFonts w:ascii="Calibri Light" w:hAnsi="Calibri Light" w:cs="Calibri Light"/>
          <w:szCs w:val="20"/>
        </w:rPr>
      </w:pPr>
    </w:p>
    <w:p w14:paraId="49E2F51E" w14:textId="77777777" w:rsidR="005E2775" w:rsidRDefault="005E2775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5FD05963" w14:textId="77777777" w:rsidR="005E2775" w:rsidRDefault="005E2775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474C03B6" w14:textId="77777777" w:rsidR="005E2775" w:rsidRDefault="005E2775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1ED786DE" w14:textId="77777777" w:rsidR="00CE5E3D" w:rsidRDefault="00CE5E3D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2078203C" w14:textId="77777777" w:rsidR="00CE5E3D" w:rsidRDefault="00CE5E3D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6FDCBB3D" w14:textId="4D5DBF13" w:rsidR="00354084" w:rsidRPr="00CA0CE8" w:rsidRDefault="0061774C" w:rsidP="00354084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lastRenderedPageBreak/>
        <w:t xml:space="preserve">Graag onderstaande vragen </w:t>
      </w:r>
      <w:r w:rsidR="00746884" w:rsidRPr="00CA0CE8">
        <w:rPr>
          <w:rFonts w:ascii="Calibri Light" w:hAnsi="Calibri Light" w:cs="Calibri Light"/>
          <w:b/>
          <w:color w:val="4F81BD" w:themeColor="accent1"/>
          <w:szCs w:val="20"/>
        </w:rPr>
        <w:t>volledig beantwoorden</w:t>
      </w:r>
    </w:p>
    <w:p w14:paraId="02081444" w14:textId="77777777" w:rsidR="00354084" w:rsidRDefault="00EB3B4B" w:rsidP="00354084">
      <w:pPr>
        <w:rPr>
          <w:rFonts w:ascii="Calibri Light" w:hAnsi="Calibri Light" w:cs="Calibri Light"/>
          <w:szCs w:val="20"/>
        </w:rPr>
      </w:pPr>
      <w:r w:rsidRPr="00EB3B4B">
        <w:rPr>
          <w:rFonts w:ascii="Calibri Light" w:hAnsi="Calibri Light" w:cs="Calibri Light"/>
          <w:szCs w:val="20"/>
          <w:u w:val="single"/>
        </w:rPr>
        <w:t>Arceren</w:t>
      </w:r>
      <w:r w:rsidR="00354084" w:rsidRPr="00EB3B4B">
        <w:rPr>
          <w:rFonts w:ascii="Calibri Light" w:hAnsi="Calibri Light" w:cs="Calibri Light"/>
          <w:szCs w:val="20"/>
          <w:u w:val="single"/>
        </w:rPr>
        <w:t xml:space="preserve"> wat van toepassing is</w:t>
      </w:r>
      <w:r w:rsidR="00354084">
        <w:rPr>
          <w:rFonts w:ascii="Calibri Light" w:hAnsi="Calibri Light" w:cs="Calibri Light"/>
          <w:szCs w:val="20"/>
        </w:rPr>
        <w:t>:</w:t>
      </w:r>
    </w:p>
    <w:p w14:paraId="0AFE26FC" w14:textId="159E8D2F" w:rsidR="00445D5D" w:rsidRDefault="00354084" w:rsidP="00445D5D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>Is pt(e) bekend met het begrip totale abstinentie en is hij/zij hiertoe bereid?</w:t>
      </w:r>
      <w:r w:rsidR="00097024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 xml:space="preserve"> </w:t>
      </w:r>
      <w:r w:rsidRPr="00354084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ab/>
      </w:r>
      <w:r w:rsidRPr="00354084">
        <w:rPr>
          <w:rFonts w:ascii="Calibri Light" w:hAnsi="Calibri Light" w:cs="Calibri Light"/>
          <w:szCs w:val="20"/>
        </w:rPr>
        <w:t>JA/NEE</w:t>
      </w:r>
    </w:p>
    <w:p w14:paraId="532A4074" w14:textId="77777777" w:rsidR="00354084" w:rsidRDefault="00354084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 xml:space="preserve">Is pt(e) bekend </w:t>
      </w:r>
      <w:r>
        <w:rPr>
          <w:rFonts w:ascii="Calibri Light" w:hAnsi="Calibri Light" w:cs="Calibri Light"/>
          <w:szCs w:val="20"/>
        </w:rPr>
        <w:t>met de zelfhulpfilosofie</w:t>
      </w:r>
      <w:r w:rsidR="00445D5D">
        <w:rPr>
          <w:rFonts w:ascii="Calibri Light" w:hAnsi="Calibri Light" w:cs="Calibri Light"/>
          <w:szCs w:val="20"/>
        </w:rPr>
        <w:t xml:space="preserve"> / Anonieme Zelfhulpgroepen</w:t>
      </w:r>
      <w:r w:rsidR="00EB3B4B">
        <w:rPr>
          <w:rFonts w:ascii="Calibri Light" w:hAnsi="Calibri Light" w:cs="Calibri Light"/>
          <w:szCs w:val="20"/>
        </w:rPr>
        <w:t>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Pr="00354084">
        <w:rPr>
          <w:rFonts w:ascii="Calibri Light" w:hAnsi="Calibri Light" w:cs="Calibri Light"/>
          <w:szCs w:val="20"/>
        </w:rPr>
        <w:t xml:space="preserve">JA/NEE </w:t>
      </w:r>
    </w:p>
    <w:p w14:paraId="16F787BD" w14:textId="77777777" w:rsidR="00445D5D" w:rsidRPr="00445D5D" w:rsidRDefault="00354084" w:rsidP="00445D5D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354084">
        <w:rPr>
          <w:rFonts w:ascii="Calibri Light" w:hAnsi="Calibri Light" w:cs="Calibri Light"/>
          <w:szCs w:val="20"/>
        </w:rPr>
        <w:t xml:space="preserve">Is pt(e) </w:t>
      </w:r>
      <w:r>
        <w:rPr>
          <w:rFonts w:ascii="Calibri Light" w:hAnsi="Calibri Light" w:cs="Calibri Light"/>
          <w:szCs w:val="20"/>
        </w:rPr>
        <w:t>bereid deel te nemen aan de anonieme zelfhulpgroepen? (AA, NA, CA etc)</w:t>
      </w:r>
      <w:r>
        <w:rPr>
          <w:rFonts w:ascii="Calibri Light" w:hAnsi="Calibri Light" w:cs="Calibri Light"/>
          <w:szCs w:val="20"/>
        </w:rPr>
        <w:tab/>
        <w:t>JA/NEE</w:t>
      </w:r>
    </w:p>
    <w:p w14:paraId="311F0D8A" w14:textId="77777777" w:rsidR="00975F74" w:rsidRDefault="00445D5D" w:rsidP="00975F74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22884" wp14:editId="09E91D22">
                <wp:simplePos x="0" y="0"/>
                <wp:positionH relativeFrom="margin">
                  <wp:align>right</wp:align>
                </wp:positionH>
                <wp:positionV relativeFrom="paragraph">
                  <wp:posOffset>202978</wp:posOffset>
                </wp:positionV>
                <wp:extent cx="5730875" cy="1594884"/>
                <wp:effectExtent l="0" t="0" r="22225" b="2476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159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ED41E" w14:textId="316C4780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2884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8" type="#_x0000_t202" style="position:absolute;margin-left:400.05pt;margin-top:16pt;width:451.25pt;height:125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" fillcolor="white [3201]" strokeweight=".5pt">
                <v:textbox>
                  <w:txbxContent>
                    <w:p w14:paraId="26BED41E" w14:textId="316C4780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746884" w:rsidRPr="00CA0CE8">
        <w:rPr>
          <w:rFonts w:ascii="Calibri Light" w:hAnsi="Calibri Light" w:cs="Calibri Light"/>
          <w:b/>
          <w:color w:val="FF0000"/>
          <w:szCs w:val="20"/>
        </w:rPr>
        <w:t>Gaarne de bovenstaande vragen die met NEE beantwoord zijn hier toelichten</w:t>
      </w:r>
      <w:r w:rsidR="00746884">
        <w:rPr>
          <w:rFonts w:ascii="Calibri Light" w:hAnsi="Calibri Light" w:cs="Calibri Light"/>
          <w:szCs w:val="20"/>
        </w:rPr>
        <w:t>:</w:t>
      </w:r>
    </w:p>
    <w:p w14:paraId="0F574399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21C8FD9B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36B5DF8D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7A4DFF8F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1D51FAE6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6D131D66" w14:textId="77777777" w:rsidR="00746884" w:rsidRDefault="00746884" w:rsidP="00975F74">
      <w:pPr>
        <w:rPr>
          <w:rFonts w:ascii="Calibri Light" w:hAnsi="Calibri Light" w:cs="Calibri Light"/>
          <w:szCs w:val="20"/>
        </w:rPr>
      </w:pPr>
    </w:p>
    <w:p w14:paraId="115BB5B6" w14:textId="77777777" w:rsidR="00D72349" w:rsidRDefault="00D72349" w:rsidP="00D72349">
      <w:pPr>
        <w:rPr>
          <w:rFonts w:ascii="Calibri Light" w:hAnsi="Calibri Light" w:cs="Calibri Light"/>
          <w:szCs w:val="20"/>
        </w:rPr>
      </w:pPr>
      <w:r w:rsidRPr="00EB3B4B">
        <w:rPr>
          <w:rFonts w:ascii="Calibri Light" w:hAnsi="Calibri Light" w:cs="Calibri Light"/>
          <w:szCs w:val="20"/>
          <w:u w:val="single"/>
        </w:rPr>
        <w:t>Arceren wat van toepassing is</w:t>
      </w:r>
      <w:r>
        <w:rPr>
          <w:rFonts w:ascii="Calibri Light" w:hAnsi="Calibri Light" w:cs="Calibri Light"/>
          <w:szCs w:val="20"/>
        </w:rPr>
        <w:t>:</w:t>
      </w:r>
    </w:p>
    <w:p w14:paraId="0656D113" w14:textId="77777777" w:rsidR="00746884" w:rsidRPr="00975F74" w:rsidRDefault="00746884" w:rsidP="00975F74">
      <w:pPr>
        <w:rPr>
          <w:rFonts w:ascii="Calibri Light" w:hAnsi="Calibri Light" w:cs="Calibri Light"/>
          <w:szCs w:val="20"/>
        </w:rPr>
      </w:pPr>
    </w:p>
    <w:p w14:paraId="4B9F8418" w14:textId="77777777" w:rsidR="00EB3B4B" w:rsidRDefault="00EB3B4B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Is er sprake van (acute) suïcidaliteit?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419B5D6B" w14:textId="77777777" w:rsidR="00EB3B4B" w:rsidRPr="00354084" w:rsidRDefault="00EB3B4B" w:rsidP="00EB3B4B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Is er bij pt(e) (mogelijk) sprake van een cognitieve stoornis?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005B9D67" w14:textId="7CCB46F4" w:rsidR="00EB3B4B" w:rsidRDefault="003633B9" w:rsidP="00EB3B4B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Heeft</w:t>
      </w:r>
      <w:r w:rsidR="00EB3B4B">
        <w:rPr>
          <w:rFonts w:ascii="Calibri Light" w:hAnsi="Calibri Light" w:cs="Calibri Light"/>
          <w:szCs w:val="20"/>
        </w:rPr>
        <w:t xml:space="preserve"> pt(e)</w:t>
      </w:r>
      <w:r>
        <w:rPr>
          <w:rFonts w:ascii="Calibri Light" w:hAnsi="Calibri Light" w:cs="Calibri Light"/>
          <w:szCs w:val="20"/>
        </w:rPr>
        <w:t xml:space="preserve"> moeite met</w:t>
      </w:r>
      <w:r w:rsidR="00EB3B4B">
        <w:rPr>
          <w:rFonts w:ascii="Calibri Light" w:hAnsi="Calibri Light" w:cs="Calibri Light"/>
          <w:szCs w:val="20"/>
        </w:rPr>
        <w:t xml:space="preserve"> de Nederlandse taal in woord en geschrift</w:t>
      </w:r>
      <w:r>
        <w:rPr>
          <w:rFonts w:ascii="Calibri Light" w:hAnsi="Calibri Light" w:cs="Calibri Light"/>
          <w:szCs w:val="20"/>
        </w:rPr>
        <w:t>?</w:t>
      </w:r>
      <w:r w:rsidR="00EB3B4B">
        <w:rPr>
          <w:rFonts w:ascii="Calibri Light" w:hAnsi="Calibri Light" w:cs="Calibri Light"/>
          <w:szCs w:val="20"/>
        </w:rPr>
        <w:tab/>
      </w:r>
      <w:r w:rsidR="00EB3B4B">
        <w:rPr>
          <w:rFonts w:ascii="Calibri Light" w:hAnsi="Calibri Light" w:cs="Calibri Light"/>
          <w:szCs w:val="20"/>
        </w:rPr>
        <w:tab/>
        <w:t>JA/NEE</w:t>
      </w:r>
    </w:p>
    <w:p w14:paraId="55B22F7D" w14:textId="7BC64940" w:rsidR="00D72349" w:rsidRPr="00D72349" w:rsidRDefault="00D72349" w:rsidP="00D72349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D72349">
        <w:rPr>
          <w:rFonts w:ascii="Calibri Light" w:hAnsi="Calibri Light" w:cs="Calibri Light"/>
          <w:szCs w:val="20"/>
        </w:rPr>
        <w:t>Is pt</w:t>
      </w:r>
      <w:r w:rsidR="00EF66C9">
        <w:rPr>
          <w:rFonts w:ascii="Calibri Light" w:hAnsi="Calibri Light" w:cs="Calibri Light"/>
          <w:szCs w:val="20"/>
        </w:rPr>
        <w:t>(e)</w:t>
      </w:r>
      <w:r w:rsidRPr="00D72349">
        <w:rPr>
          <w:rFonts w:ascii="Calibri Light" w:hAnsi="Calibri Light" w:cs="Calibri Light"/>
          <w:szCs w:val="20"/>
        </w:rPr>
        <w:t xml:space="preserve"> bekend met agressie(regulatie</w:t>
      </w:r>
      <w:r w:rsidR="000A1DC1">
        <w:rPr>
          <w:rFonts w:ascii="Calibri Light" w:hAnsi="Calibri Light" w:cs="Calibri Light"/>
          <w:szCs w:val="20"/>
        </w:rPr>
        <w:t>)</w:t>
      </w:r>
      <w:r w:rsidRPr="00D72349">
        <w:rPr>
          <w:rFonts w:ascii="Calibri Light" w:hAnsi="Calibri Light" w:cs="Calibri Light"/>
          <w:szCs w:val="20"/>
        </w:rPr>
        <w:t>problematiek</w:t>
      </w:r>
      <w:r w:rsidR="00EF66C9">
        <w:rPr>
          <w:rFonts w:ascii="Calibri Light" w:hAnsi="Calibri Light" w:cs="Calibri Light"/>
          <w:szCs w:val="20"/>
        </w:rPr>
        <w:t>?</w:t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</w:r>
      <w:r w:rsidRPr="00D72349">
        <w:rPr>
          <w:rFonts w:ascii="Calibri Light" w:hAnsi="Calibri Light" w:cs="Calibri Light"/>
          <w:szCs w:val="20"/>
        </w:rPr>
        <w:tab/>
        <w:t>JA/NEE</w:t>
      </w:r>
    </w:p>
    <w:p w14:paraId="2FD4BBA9" w14:textId="77777777" w:rsidR="00354084" w:rsidRDefault="00EB3B4B" w:rsidP="00354084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Heeft pt(e) huisvestingsproblemen?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0F2FFDD1" w14:textId="77777777" w:rsidR="0061774C" w:rsidRDefault="00EB3B4B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Heeft pt(e) </w:t>
      </w:r>
      <w:r w:rsidR="00EF66C9">
        <w:rPr>
          <w:rFonts w:ascii="Calibri Light" w:hAnsi="Calibri Light" w:cs="Calibri Light"/>
          <w:szCs w:val="20"/>
        </w:rPr>
        <w:t>lopende</w:t>
      </w:r>
      <w:r>
        <w:rPr>
          <w:rFonts w:ascii="Calibri Light" w:hAnsi="Calibri Light" w:cs="Calibri Light"/>
          <w:szCs w:val="20"/>
        </w:rPr>
        <w:t xml:space="preserve"> zaken bij Politie / Justitie?</w:t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 w:rsidR="00EF66C9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>JA/NEE</w:t>
      </w:r>
    </w:p>
    <w:p w14:paraId="3F28EFFA" w14:textId="34D9A32F" w:rsidR="0061774C" w:rsidRDefault="0061774C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 w:rsidRPr="0061774C">
        <w:rPr>
          <w:rFonts w:ascii="Calibri Light" w:hAnsi="Calibri Light" w:cs="Calibri Light"/>
          <w:szCs w:val="20"/>
        </w:rPr>
        <w:t xml:space="preserve">Heeft pt(e) </w:t>
      </w:r>
      <w:r w:rsidR="003633B9">
        <w:rPr>
          <w:rFonts w:ascii="Calibri Light" w:hAnsi="Calibri Light" w:cs="Calibri Light"/>
          <w:szCs w:val="20"/>
        </w:rPr>
        <w:t xml:space="preserve">problemen op het gebied van </w:t>
      </w:r>
      <w:r w:rsidRPr="0061774C">
        <w:rPr>
          <w:rFonts w:ascii="Calibri Light" w:hAnsi="Calibri Light" w:cs="Calibri Light"/>
          <w:szCs w:val="20"/>
        </w:rPr>
        <w:t>sociaal netwerk?</w:t>
      </w:r>
      <w:r w:rsidRPr="0061774C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ab/>
        <w:t>JA/NEE</w:t>
      </w:r>
    </w:p>
    <w:p w14:paraId="208B1460" w14:textId="77777777" w:rsidR="00EB3B4B" w:rsidRDefault="0061774C" w:rsidP="0061774C">
      <w:pPr>
        <w:pStyle w:val="Lijstalinea"/>
        <w:numPr>
          <w:ilvl w:val="0"/>
          <w:numId w:val="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Heeft pt(e) een grote hulpvraag op het gebied van arbeid/inkomen/financiën? </w:t>
      </w:r>
      <w:r w:rsidRPr="0061774C">
        <w:rPr>
          <w:rFonts w:ascii="Calibri Light" w:hAnsi="Calibri Light" w:cs="Calibri Light"/>
          <w:szCs w:val="20"/>
        </w:rPr>
        <w:tab/>
      </w:r>
      <w:r>
        <w:rPr>
          <w:rFonts w:ascii="Calibri Light" w:hAnsi="Calibri Light" w:cs="Calibri Light"/>
          <w:szCs w:val="20"/>
        </w:rPr>
        <w:t>JA/NEE</w:t>
      </w:r>
    </w:p>
    <w:p w14:paraId="12997674" w14:textId="77777777" w:rsidR="00746884" w:rsidRDefault="00746884" w:rsidP="001B6803">
      <w:pPr>
        <w:rPr>
          <w:rFonts w:ascii="Calibri Light" w:hAnsi="Calibri Light" w:cs="Calibri Light"/>
          <w:szCs w:val="20"/>
        </w:rPr>
      </w:pPr>
    </w:p>
    <w:p w14:paraId="2461EFDF" w14:textId="77777777" w:rsidR="00746884" w:rsidRDefault="00445D5D" w:rsidP="00746884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0040D" wp14:editId="66782C8E">
                <wp:simplePos x="0" y="0"/>
                <wp:positionH relativeFrom="margin">
                  <wp:align>right</wp:align>
                </wp:positionH>
                <wp:positionV relativeFrom="paragraph">
                  <wp:posOffset>238228</wp:posOffset>
                </wp:positionV>
                <wp:extent cx="5730875" cy="2349796"/>
                <wp:effectExtent l="0" t="0" r="22225" b="127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2349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CCA53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040D" id="Tekstvak 6" o:spid="_x0000_s1029" type="#_x0000_t202" style="position:absolute;margin-left:400.05pt;margin-top:18.75pt;width:451.25pt;height:1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" fillcolor="white [3201]" strokeweight=".5pt">
                <v:textbox>
                  <w:txbxContent>
                    <w:p w14:paraId="7B9CCA53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746884" w:rsidRPr="00CA0CE8">
        <w:rPr>
          <w:rFonts w:ascii="Calibri Light" w:hAnsi="Calibri Light" w:cs="Calibri Light"/>
          <w:b/>
          <w:color w:val="FF0000"/>
          <w:szCs w:val="20"/>
        </w:rPr>
        <w:t>Gaarne de bovenstaande vragen die met JA beantwoord zijn hier toelichten</w:t>
      </w:r>
      <w:r w:rsidR="00746884">
        <w:rPr>
          <w:rFonts w:ascii="Calibri Light" w:hAnsi="Calibri Light" w:cs="Calibri Light"/>
          <w:szCs w:val="20"/>
        </w:rPr>
        <w:t>:</w:t>
      </w:r>
    </w:p>
    <w:p w14:paraId="5C3C0C89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6B9CB66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20BCC38D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4A6B43F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A5D74F6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3E5CAAF4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4172537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6FB68E7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75F4290D" w14:textId="77777777" w:rsidR="001B6803" w:rsidRPr="00CA0CE8" w:rsidRDefault="001B6803" w:rsidP="001B6803">
      <w:pPr>
        <w:rPr>
          <w:rFonts w:ascii="Calibri Light" w:hAnsi="Calibri Light" w:cs="Calibri Light"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lastRenderedPageBreak/>
        <w:t>Samenvatting behandeling tot nu toe</w:t>
      </w:r>
      <w:r w:rsidRPr="00CA0CE8">
        <w:rPr>
          <w:rFonts w:ascii="Calibri Light" w:hAnsi="Calibri Light" w:cs="Calibri Light"/>
          <w:color w:val="4F81BD" w:themeColor="accent1"/>
          <w:szCs w:val="20"/>
        </w:rPr>
        <w:t xml:space="preserve">: </w:t>
      </w:r>
    </w:p>
    <w:p w14:paraId="32D7CE56" w14:textId="77777777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2044B" wp14:editId="3855F0FC">
                <wp:simplePos x="0" y="0"/>
                <wp:positionH relativeFrom="margin">
                  <wp:align>right</wp:align>
                </wp:positionH>
                <wp:positionV relativeFrom="paragraph">
                  <wp:posOffset>55939</wp:posOffset>
                </wp:positionV>
                <wp:extent cx="5730949" cy="3856383"/>
                <wp:effectExtent l="0" t="0" r="22225" b="1079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949" cy="385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AD19D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044B" id="Tekstvak 7" o:spid="_x0000_s1030" type="#_x0000_t202" style="position:absolute;margin-left:400.05pt;margin-top:4.4pt;width:451.25pt;height:303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" fillcolor="white [3201]" strokeweight=".5pt">
                <v:textbox>
                  <w:txbxContent>
                    <w:p w14:paraId="3CCAD19D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1B6803" w:rsidRPr="001B6803">
        <w:rPr>
          <w:rFonts w:ascii="Calibri Light" w:hAnsi="Calibri Light" w:cs="Calibri Light"/>
          <w:szCs w:val="20"/>
        </w:rPr>
        <w:t>.</w:t>
      </w:r>
    </w:p>
    <w:p w14:paraId="1C138167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3357FCD3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518AEB2A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596C9328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35564AC3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4A7EDD87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000550D9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66FB4F46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521D2458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090509AD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77A72D3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17538E39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C035152" w14:textId="77777777" w:rsidR="005E2775" w:rsidRDefault="005E2775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</w:p>
    <w:p w14:paraId="43082B98" w14:textId="540AC3B8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1B24B" wp14:editId="298C47F5">
                <wp:simplePos x="0" y="0"/>
                <wp:positionH relativeFrom="margin">
                  <wp:align>right</wp:align>
                </wp:positionH>
                <wp:positionV relativeFrom="paragraph">
                  <wp:posOffset>476590</wp:posOffset>
                </wp:positionV>
                <wp:extent cx="5751667" cy="3649649"/>
                <wp:effectExtent l="0" t="0" r="20955" b="2730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667" cy="3649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B7A1B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B24B" id="Tekstvak 8" o:spid="_x0000_s1031" type="#_x0000_t202" style="position:absolute;margin-left:401.7pt;margin-top:37.55pt;width:452.9pt;height:287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" fillcolor="white [3201]" strokeweight=".5pt">
                <v:textbox>
                  <w:txbxContent>
                    <w:p w14:paraId="445B7A1B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61774C" w:rsidRPr="00CA0CE8">
        <w:rPr>
          <w:rFonts w:ascii="Calibri Light" w:hAnsi="Calibri Light" w:cs="Calibri Light"/>
          <w:b/>
          <w:color w:val="4F81BD" w:themeColor="accent1"/>
          <w:szCs w:val="20"/>
        </w:rPr>
        <w:t>Eerdere behandelingen voor verslaving: (Jaartal, instelling, behandelvorm, behandelduur en uitkomst behandeling</w:t>
      </w:r>
      <w:r w:rsidR="0061774C">
        <w:rPr>
          <w:rFonts w:ascii="Calibri Light" w:hAnsi="Calibri Light" w:cs="Calibri Light"/>
          <w:szCs w:val="20"/>
        </w:rPr>
        <w:t>)</w:t>
      </w:r>
    </w:p>
    <w:p w14:paraId="2B7D4814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0042E34A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21162DF4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6AEDB997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3CF5B6D0" w14:textId="77777777" w:rsidR="00445D5D" w:rsidRDefault="00445D5D" w:rsidP="001B6803">
      <w:pPr>
        <w:rPr>
          <w:rFonts w:ascii="Calibri Light" w:hAnsi="Calibri Light" w:cs="Calibri Light"/>
          <w:szCs w:val="20"/>
        </w:rPr>
      </w:pPr>
    </w:p>
    <w:p w14:paraId="2DFD2C61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5AF316BA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4DCE7072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78165CAF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AA271BB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51D2C58E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5E481AE5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9732533" w14:textId="77777777" w:rsidR="001B6803" w:rsidRPr="00CA0CE8" w:rsidRDefault="001B6803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lastRenderedPageBreak/>
        <w:t>Huidige behandeldiagnose:</w:t>
      </w:r>
      <w:r w:rsidR="00DD005B" w:rsidRPr="00CA0CE8">
        <w:rPr>
          <w:rFonts w:ascii="Calibri Light" w:hAnsi="Calibri Light" w:cs="Calibri Light"/>
          <w:b/>
          <w:color w:val="4F81BD" w:themeColor="accent1"/>
          <w:szCs w:val="20"/>
        </w:rPr>
        <w:t xml:space="preserve"> (DSM</w:t>
      </w:r>
      <w:r w:rsidR="00DD005B" w:rsidRPr="00CA0CE8">
        <w:rPr>
          <w:rFonts w:ascii="Calibri Light" w:hAnsi="Calibri Light" w:cs="Calibri Light"/>
          <w:b/>
          <w:strike/>
          <w:color w:val="4F81BD" w:themeColor="accent1"/>
          <w:szCs w:val="20"/>
        </w:rPr>
        <w:t>-</w:t>
      </w:r>
      <w:r w:rsidR="00DD005B" w:rsidRPr="00CA0CE8">
        <w:rPr>
          <w:rFonts w:ascii="Calibri Light" w:hAnsi="Calibri Light" w:cs="Calibri Light"/>
          <w:b/>
          <w:color w:val="4F81BD" w:themeColor="accent1"/>
          <w:szCs w:val="20"/>
        </w:rPr>
        <w:t>V en GAF-score)</w:t>
      </w:r>
    </w:p>
    <w:p w14:paraId="1166F4FD" w14:textId="77777777" w:rsidR="001B6803" w:rsidRPr="001B6803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85184" wp14:editId="7FEC2844">
                <wp:simplePos x="0" y="0"/>
                <wp:positionH relativeFrom="margin">
                  <wp:align>right</wp:align>
                </wp:positionH>
                <wp:positionV relativeFrom="paragraph">
                  <wp:posOffset>22077</wp:posOffset>
                </wp:positionV>
                <wp:extent cx="5741035" cy="1530985"/>
                <wp:effectExtent l="0" t="0" r="12065" b="1206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67405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85184" id="Tekstvak 9" o:spid="_x0000_s1032" type="#_x0000_t202" style="position:absolute;margin-left:400.85pt;margin-top:1.75pt;width:452.05pt;height:120.5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" fillcolor="white [3201]" strokeweight=".5pt">
                <v:textbox>
                  <w:txbxContent>
                    <w:p w14:paraId="2F567405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</w:p>
    <w:p w14:paraId="35D1511F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3A21E97B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4206D7A5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1B8BA51E" w14:textId="77777777" w:rsidR="00DD005B" w:rsidRDefault="00DD005B" w:rsidP="001B6803">
      <w:pPr>
        <w:rPr>
          <w:rFonts w:ascii="Calibri Light" w:hAnsi="Calibri Light" w:cs="Calibri Light"/>
          <w:szCs w:val="20"/>
        </w:rPr>
      </w:pPr>
    </w:p>
    <w:p w14:paraId="574A3103" w14:textId="77777777" w:rsidR="00DD005B" w:rsidRDefault="00DD005B" w:rsidP="001B6803">
      <w:pPr>
        <w:rPr>
          <w:rFonts w:ascii="Calibri Light" w:hAnsi="Calibri Light" w:cs="Calibri Light"/>
          <w:szCs w:val="20"/>
        </w:rPr>
      </w:pPr>
    </w:p>
    <w:p w14:paraId="54471402" w14:textId="77777777" w:rsidR="001B6803" w:rsidRPr="00CA0CE8" w:rsidRDefault="001B6803" w:rsidP="001B6803">
      <w:pPr>
        <w:rPr>
          <w:rFonts w:ascii="Calibri Light" w:hAnsi="Calibri Light" w:cs="Calibri Light"/>
          <w:b/>
          <w:color w:val="4F81BD" w:themeColor="accent1"/>
          <w:szCs w:val="20"/>
        </w:rPr>
      </w:pPr>
      <w:r w:rsidRPr="00CA0CE8">
        <w:rPr>
          <w:rFonts w:ascii="Calibri Light" w:hAnsi="Calibri Light" w:cs="Calibri Light"/>
          <w:b/>
          <w:color w:val="4F81BD" w:themeColor="accent1"/>
          <w:szCs w:val="20"/>
        </w:rPr>
        <w:t>Medicatie:</w:t>
      </w:r>
    </w:p>
    <w:p w14:paraId="45D77B59" w14:textId="77777777" w:rsidR="00354084" w:rsidRDefault="00445D5D" w:rsidP="001B6803">
      <w:p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1A773" wp14:editId="171BD898">
                <wp:simplePos x="0" y="0"/>
                <wp:positionH relativeFrom="margin">
                  <wp:align>right</wp:align>
                </wp:positionH>
                <wp:positionV relativeFrom="paragraph">
                  <wp:posOffset>25356</wp:posOffset>
                </wp:positionV>
                <wp:extent cx="5741035" cy="2735248"/>
                <wp:effectExtent l="0" t="0" r="12065" b="2730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273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A78F9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A773" id="Tekstvak 10" o:spid="_x0000_s1033" type="#_x0000_t202" style="position:absolute;margin-left:400.85pt;margin-top:2pt;width:452.05pt;height:215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gPQ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" fillcolor="white [3201]" strokeweight=".5pt">
                <v:textbox>
                  <w:txbxContent>
                    <w:p w14:paraId="7A0A78F9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</w:p>
    <w:p w14:paraId="76A3F160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0A6FED3C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02ECC5EE" w14:textId="77777777" w:rsidR="0061774C" w:rsidRDefault="0061774C" w:rsidP="001B6803">
      <w:pPr>
        <w:rPr>
          <w:rFonts w:ascii="Calibri Light" w:hAnsi="Calibri Light" w:cs="Calibri Light"/>
          <w:szCs w:val="20"/>
        </w:rPr>
      </w:pPr>
    </w:p>
    <w:p w14:paraId="5071F89A" w14:textId="77777777" w:rsidR="00D72349" w:rsidRDefault="00D72349" w:rsidP="001B6803">
      <w:pPr>
        <w:rPr>
          <w:rFonts w:ascii="Calibri Light" w:hAnsi="Calibri Light" w:cs="Calibri Light"/>
          <w:szCs w:val="20"/>
        </w:rPr>
      </w:pPr>
    </w:p>
    <w:p w14:paraId="3DB5EFA7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2BA82855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040DCD1B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F8510E1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7252EB9F" w14:textId="77777777" w:rsidR="005E2775" w:rsidRDefault="005E2775" w:rsidP="001B6803">
      <w:pPr>
        <w:rPr>
          <w:rFonts w:ascii="Calibri Light" w:hAnsi="Calibri Light" w:cs="Calibri Light"/>
          <w:szCs w:val="20"/>
        </w:rPr>
      </w:pPr>
    </w:p>
    <w:p w14:paraId="3F5B0E2E" w14:textId="77777777" w:rsidR="001B6803" w:rsidRPr="001B6803" w:rsidRDefault="00D72349" w:rsidP="001B6803">
      <w:pPr>
        <w:rPr>
          <w:rFonts w:ascii="Calibri Light" w:hAnsi="Calibri Light" w:cs="Calibri Light"/>
          <w:szCs w:val="20"/>
        </w:rPr>
      </w:pPr>
      <w:r w:rsidRPr="00CA0CE8">
        <w:rPr>
          <w:rFonts w:ascii="Calibri Light" w:hAnsi="Calibri Light" w:cs="Calibri Light"/>
          <w:b/>
          <w:noProof/>
          <w:color w:val="4F81BD" w:themeColor="accent1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A5EFD" wp14:editId="58ECA87E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5741035" cy="2894274"/>
                <wp:effectExtent l="0" t="0" r="12065" b="2095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2894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1D2A2" w14:textId="77777777" w:rsidR="00445D5D" w:rsidRDefault="00445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5EFD" id="Tekstvak 11" o:spid="_x0000_s1034" type="#_x0000_t202" style="position:absolute;margin-left:400.85pt;margin-top:24.1pt;width:452.05pt;height:227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SMPgIAAIQEAAAOAAAAZHJzL2Uyb0RvYy54bWysVE1v2zAMvQ/YfxB0X+ykTp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" fillcolor="white [3201]" strokeweight=".5pt">
                <v:textbox>
                  <w:txbxContent>
                    <w:p w14:paraId="08A1D2A2" w14:textId="77777777" w:rsidR="00445D5D" w:rsidRDefault="00445D5D"/>
                  </w:txbxContent>
                </v:textbox>
                <w10:wrap anchorx="margin"/>
              </v:shape>
            </w:pict>
          </mc:Fallback>
        </mc:AlternateContent>
      </w:r>
      <w:r w:rsidR="001B6803" w:rsidRPr="00CA0CE8">
        <w:rPr>
          <w:rFonts w:ascii="Calibri Light" w:hAnsi="Calibri Light" w:cs="Calibri Light"/>
          <w:b/>
          <w:color w:val="4F81BD" w:themeColor="accent1"/>
          <w:szCs w:val="20"/>
        </w:rPr>
        <w:t>Somatiek</w:t>
      </w:r>
      <w:r w:rsidR="001B6803" w:rsidRPr="001B6803">
        <w:rPr>
          <w:rFonts w:ascii="Calibri Light" w:hAnsi="Calibri Light" w:cs="Calibri Light"/>
          <w:szCs w:val="20"/>
        </w:rPr>
        <w:t>:</w:t>
      </w:r>
    </w:p>
    <w:p w14:paraId="233BCA36" w14:textId="77777777" w:rsidR="001B6803" w:rsidRPr="001B6803" w:rsidRDefault="001B6803" w:rsidP="001B6803">
      <w:pPr>
        <w:rPr>
          <w:rFonts w:ascii="Calibri Light" w:hAnsi="Calibri Light" w:cs="Calibri Light"/>
          <w:szCs w:val="20"/>
        </w:rPr>
      </w:pPr>
    </w:p>
    <w:p w14:paraId="47C948BE" w14:textId="77777777" w:rsidR="00204C38" w:rsidRDefault="00204C38">
      <w:pPr>
        <w:rPr>
          <w:rFonts w:ascii="Calibri Light" w:hAnsi="Calibri Light" w:cs="Calibri Light"/>
          <w:szCs w:val="20"/>
        </w:rPr>
      </w:pPr>
    </w:p>
    <w:p w14:paraId="0FF873AC" w14:textId="77777777" w:rsidR="00204C38" w:rsidRPr="00204C38" w:rsidRDefault="00204C38" w:rsidP="00204C38">
      <w:pPr>
        <w:rPr>
          <w:rFonts w:ascii="Calibri Light" w:hAnsi="Calibri Light" w:cs="Calibri Light"/>
          <w:szCs w:val="20"/>
        </w:rPr>
      </w:pPr>
    </w:p>
    <w:p w14:paraId="497A4E5F" w14:textId="77777777" w:rsidR="00204C38" w:rsidRPr="00204C38" w:rsidRDefault="00204C38" w:rsidP="00204C38">
      <w:pPr>
        <w:rPr>
          <w:rFonts w:ascii="Calibri Light" w:hAnsi="Calibri Light" w:cs="Calibri Light"/>
          <w:szCs w:val="20"/>
        </w:rPr>
      </w:pPr>
    </w:p>
    <w:p w14:paraId="741D77E3" w14:textId="77777777" w:rsidR="00204C38" w:rsidRPr="00204C38" w:rsidRDefault="00204C38" w:rsidP="00204C38">
      <w:pPr>
        <w:rPr>
          <w:rFonts w:ascii="Calibri Light" w:hAnsi="Calibri Light" w:cs="Calibri Light"/>
          <w:szCs w:val="20"/>
        </w:rPr>
      </w:pPr>
    </w:p>
    <w:p w14:paraId="298D3674" w14:textId="77777777" w:rsidR="00204C38" w:rsidRDefault="00204C38" w:rsidP="00204C38">
      <w:pPr>
        <w:rPr>
          <w:rFonts w:ascii="Calibri Light" w:hAnsi="Calibri Light" w:cs="Calibri Light"/>
          <w:szCs w:val="20"/>
        </w:rPr>
      </w:pPr>
    </w:p>
    <w:p w14:paraId="296EC4B4" w14:textId="77777777" w:rsidR="00D118F0" w:rsidRDefault="00D118F0" w:rsidP="00204C38">
      <w:pPr>
        <w:ind w:firstLine="708"/>
        <w:rPr>
          <w:rFonts w:ascii="Calibri Light" w:hAnsi="Calibri Light" w:cs="Calibri Light"/>
          <w:szCs w:val="20"/>
        </w:rPr>
      </w:pPr>
    </w:p>
    <w:p w14:paraId="197CE896" w14:textId="77777777" w:rsidR="00204C38" w:rsidRDefault="00204C38" w:rsidP="00204C38">
      <w:pPr>
        <w:ind w:firstLine="708"/>
        <w:rPr>
          <w:rFonts w:ascii="Calibri Light" w:hAnsi="Calibri Light" w:cs="Calibri Light"/>
          <w:szCs w:val="20"/>
        </w:rPr>
      </w:pPr>
    </w:p>
    <w:p w14:paraId="7B6E9511" w14:textId="77777777" w:rsidR="005E2775" w:rsidRDefault="005E2775" w:rsidP="00204C38">
      <w:pPr>
        <w:ind w:firstLine="708"/>
        <w:rPr>
          <w:rFonts w:ascii="Calibri Light" w:hAnsi="Calibri Light" w:cs="Calibri Light"/>
          <w:szCs w:val="20"/>
        </w:rPr>
      </w:pPr>
    </w:p>
    <w:p w14:paraId="761E2243" w14:textId="77777777" w:rsidR="005E2775" w:rsidRDefault="005E2775" w:rsidP="00204C38">
      <w:pPr>
        <w:ind w:firstLine="708"/>
        <w:rPr>
          <w:rFonts w:ascii="Calibri Light" w:hAnsi="Calibri Light" w:cs="Calibri Light"/>
          <w:szCs w:val="20"/>
        </w:rPr>
      </w:pPr>
    </w:p>
    <w:p w14:paraId="67F388FF" w14:textId="77777777" w:rsidR="00DA44A0" w:rsidRPr="00CE3275" w:rsidRDefault="00DA44A0" w:rsidP="00DA44A0">
      <w:pPr>
        <w:rPr>
          <w:rFonts w:ascii="Calibri Light" w:hAnsi="Calibri Light" w:cs="Calibri Light"/>
          <w:b/>
          <w:szCs w:val="20"/>
        </w:rPr>
      </w:pPr>
      <w:r w:rsidRPr="00CE3275">
        <w:rPr>
          <w:rFonts w:ascii="Calibri Light" w:hAnsi="Calibri Light" w:cs="Calibri Light"/>
          <w:b/>
          <w:szCs w:val="20"/>
        </w:rPr>
        <w:lastRenderedPageBreak/>
        <w:t>Bijlage 1:</w:t>
      </w:r>
    </w:p>
    <w:p w14:paraId="04DB9BEC" w14:textId="77777777" w:rsidR="00DA44A0" w:rsidRPr="00F15E03" w:rsidRDefault="00DA44A0" w:rsidP="00DA44A0">
      <w:pPr>
        <w:keepNext/>
        <w:keepLines/>
        <w:tabs>
          <w:tab w:val="left" w:pos="2224"/>
        </w:tabs>
        <w:spacing w:before="240"/>
        <w:outlineLvl w:val="0"/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</w:pPr>
      <w:r w:rsidRPr="00F15E03"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>I Inleidin</w:t>
      </w:r>
      <w:r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>g</w:t>
      </w:r>
    </w:p>
    <w:p w14:paraId="77F954D1" w14:textId="77777777" w:rsidR="00DA44A0" w:rsidRPr="00827642" w:rsidRDefault="00DA44A0" w:rsidP="00DA44A0">
      <w:pPr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De behandelingen van Triora zijn kortdurend waarbij een grote mate van zelfstandigheid en ziektebesef  wordt verwacht van de patiënt. De onderstaande in – en exclusiecriteria zijn opgesteld om patiënten een juiste indicatie voor Triora of een ander beter passend behandeladvies te geven.</w:t>
      </w:r>
    </w:p>
    <w:p w14:paraId="3337DCF3" w14:textId="77777777" w:rsidR="00DA44A0" w:rsidRPr="00F15E03" w:rsidRDefault="00DA44A0" w:rsidP="00DA44A0">
      <w:pPr>
        <w:keepNext/>
        <w:keepLines/>
        <w:spacing w:before="480"/>
        <w:outlineLvl w:val="0"/>
        <w:rPr>
          <w:rFonts w:ascii="Calibri Light" w:eastAsiaTheme="majorEastAsia" w:hAnsi="Calibri Light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 xml:space="preserve">II </w:t>
      </w:r>
      <w:r w:rsidRPr="00F15E03">
        <w:rPr>
          <w:rFonts w:ascii="Calibri Light" w:eastAsiaTheme="majorEastAsia" w:hAnsi="Calibri Light" w:cstheme="majorBidi"/>
          <w:b/>
          <w:bCs/>
          <w:color w:val="365F91" w:themeColor="accent1" w:themeShade="BF"/>
          <w:sz w:val="24"/>
          <w:u w:val="single"/>
        </w:rPr>
        <w:t xml:space="preserve">In- en exclusiecriteria </w:t>
      </w:r>
    </w:p>
    <w:p w14:paraId="606E6D93" w14:textId="124A81D7" w:rsidR="00DA44A0" w:rsidRPr="00472D82" w:rsidRDefault="00DA44A0" w:rsidP="00DA44A0">
      <w:pPr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Concreet zijn de volgende inclusie en exclusiecriteria geformuleerd. </w:t>
      </w:r>
    </w:p>
    <w:p w14:paraId="076E887C" w14:textId="77777777" w:rsidR="00DA44A0" w:rsidRPr="00A22809" w:rsidRDefault="00DA44A0" w:rsidP="00DA44A0">
      <w:pPr>
        <w:rPr>
          <w:rFonts w:ascii="Calibri Light" w:hAnsi="Calibri Light"/>
          <w:b/>
          <w:color w:val="365F91"/>
          <w:szCs w:val="20"/>
          <w:u w:val="single"/>
        </w:rPr>
      </w:pPr>
      <w:r w:rsidRPr="00A22809">
        <w:rPr>
          <w:rFonts w:ascii="Calibri Light" w:hAnsi="Calibri Light"/>
          <w:b/>
          <w:color w:val="365F91"/>
          <w:szCs w:val="20"/>
          <w:u w:val="single"/>
        </w:rPr>
        <w:t xml:space="preserve">Inclusiecriteria: </w:t>
      </w:r>
    </w:p>
    <w:p w14:paraId="3676A117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Ernstige verslavingsproblematiek, als primair</w:t>
      </w:r>
      <w:r>
        <w:rPr>
          <w:rFonts w:ascii="Calibri Light" w:hAnsi="Calibri Light"/>
          <w:szCs w:val="20"/>
        </w:rPr>
        <w:t>e</w:t>
      </w:r>
      <w:r w:rsidRPr="00827642">
        <w:rPr>
          <w:rFonts w:ascii="Calibri Light" w:hAnsi="Calibri Light"/>
          <w:szCs w:val="20"/>
        </w:rPr>
        <w:t xml:space="preserve"> diagnose.</w:t>
      </w:r>
    </w:p>
    <w:p w14:paraId="000EB0FF" w14:textId="576ACA0A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Bereidheid tot volledige abstinentie van (alle) middelen; niet slechts het veronderstelde primaire probleemmiddel</w:t>
      </w:r>
      <w:r w:rsidR="00097024">
        <w:rPr>
          <w:rFonts w:ascii="Calibri Light" w:hAnsi="Calibri Light"/>
          <w:szCs w:val="20"/>
        </w:rPr>
        <w:t>.</w:t>
      </w:r>
    </w:p>
    <w:p w14:paraId="4EA8DE9C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Abstinentie van eventueel voorgeschreven verslavende medicatie. </w:t>
      </w:r>
    </w:p>
    <w:p w14:paraId="3F70D473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Stabiele en veilige woonsituatie. </w:t>
      </w:r>
    </w:p>
    <w:p w14:paraId="669315B8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Enige mate van sociale integratie; enig contact familieleden / vrienden. </w:t>
      </w:r>
    </w:p>
    <w:p w14:paraId="33B51ACC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Lichte tot matige ernst psychopathologie; ernst mag niet dusdanig zijn dat dit de mogelijkheden van patiënt belemmert tot het volgen van het intensieve behandelprogramma. </w:t>
      </w:r>
    </w:p>
    <w:p w14:paraId="45D1CD9D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Lichte tot matige ernst persoonlijkheidspathologie; ernst mag niet dusdanig zijn dat dit de mogelijkheden van patiënt belemmert op een sociale manier te functioneren in een groep. </w:t>
      </w:r>
    </w:p>
    <w:p w14:paraId="1CC9E125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Intact zijnde gewetensfunctie.</w:t>
      </w:r>
    </w:p>
    <w:p w14:paraId="07CF0B82" w14:textId="6517725D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Goede beheersing Nederlandse taal</w:t>
      </w:r>
      <w:r w:rsidR="00097024">
        <w:rPr>
          <w:rFonts w:ascii="Calibri Light" w:hAnsi="Calibri Light"/>
          <w:szCs w:val="20"/>
        </w:rPr>
        <w:t xml:space="preserve"> in woord en geschrift</w:t>
      </w:r>
      <w:r w:rsidRPr="00827642">
        <w:rPr>
          <w:rFonts w:ascii="Calibri Light" w:hAnsi="Calibri Light"/>
          <w:szCs w:val="20"/>
        </w:rPr>
        <w:t xml:space="preserve">. </w:t>
      </w:r>
    </w:p>
    <w:p w14:paraId="2CF91D25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Voldoende mogelijkheden zelfstandig te kunnen functioneren in een groep. </w:t>
      </w:r>
    </w:p>
    <w:p w14:paraId="6BDFE0A4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Voldoende mate van reflectie en introspectief vermogen. </w:t>
      </w:r>
    </w:p>
    <w:p w14:paraId="06B9E95F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Een gemiddeld niveau van intelligentie (IQ niet lager dan 85), of hoger.</w:t>
      </w:r>
    </w:p>
    <w:p w14:paraId="253A834E" w14:textId="77777777" w:rsidR="00DA44A0" w:rsidRPr="00827642" w:rsidRDefault="00DA44A0" w:rsidP="00DA44A0">
      <w:pPr>
        <w:numPr>
          <w:ilvl w:val="0"/>
          <w:numId w:val="4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Leeftijd vanaf 21 jaar; het aangehangen model blijkt minder effectief bij jongeren. </w:t>
      </w:r>
    </w:p>
    <w:p w14:paraId="50CC1E1A" w14:textId="77777777" w:rsidR="00DA44A0" w:rsidRPr="00827642" w:rsidRDefault="00DA44A0" w:rsidP="00DA44A0">
      <w:pPr>
        <w:rPr>
          <w:rFonts w:ascii="Calibri Light" w:hAnsi="Calibri Light"/>
          <w:szCs w:val="20"/>
        </w:rPr>
      </w:pPr>
    </w:p>
    <w:p w14:paraId="41ABB252" w14:textId="77777777" w:rsidR="00DA44A0" w:rsidRPr="00A22809" w:rsidRDefault="00DA44A0" w:rsidP="00DA44A0">
      <w:pPr>
        <w:rPr>
          <w:rFonts w:ascii="Calibri Light" w:hAnsi="Calibri Light"/>
          <w:b/>
          <w:color w:val="365F91"/>
          <w:szCs w:val="20"/>
          <w:u w:val="single"/>
        </w:rPr>
      </w:pPr>
      <w:r w:rsidRPr="00A22809">
        <w:rPr>
          <w:rFonts w:ascii="Calibri Light" w:hAnsi="Calibri Light"/>
          <w:b/>
          <w:color w:val="365F91"/>
          <w:szCs w:val="20"/>
          <w:u w:val="single"/>
        </w:rPr>
        <w:t xml:space="preserve">Exclusiecriteria: </w:t>
      </w:r>
    </w:p>
    <w:p w14:paraId="72E4DCB0" w14:textId="77777777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Zeer invaliderende (ernstige) vormen psychopathologie, bijvoorbeeld:</w:t>
      </w:r>
    </w:p>
    <w:p w14:paraId="50F3312A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Cognitieve stoornissen (Dementie, Korsakov of andere ernstige, irreversibele cognitieve functiestoornissen).</w:t>
      </w:r>
    </w:p>
    <w:p w14:paraId="1CB20162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Depressieve stoornissen (ernstig, acuut) </w:t>
      </w:r>
    </w:p>
    <w:p w14:paraId="73EBE05E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Schizofrenie, acute psychotische stoornissen. </w:t>
      </w:r>
    </w:p>
    <w:p w14:paraId="3B0B7933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In cluster B: antisociale persoonlijkheidsstoornis, antisociaal gekleurde narcistische persoonlijkheidsstoornis, onbehandelde en ernstige vormen borderline persoonlijkheidsstoornis. </w:t>
      </w:r>
    </w:p>
    <w:p w14:paraId="42356787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In cluster C: ernstige vormen van vermijdende persoonlijkheidsstoornis.</w:t>
      </w:r>
    </w:p>
    <w:p w14:paraId="15D18342" w14:textId="77777777" w:rsidR="00DA44A0" w:rsidRPr="00827642" w:rsidRDefault="00DA44A0" w:rsidP="00DA44A0">
      <w:pPr>
        <w:numPr>
          <w:ilvl w:val="1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Een beneden gemiddeld niveau van intelligentie (IQ lager dan 85). </w:t>
      </w:r>
    </w:p>
    <w:p w14:paraId="2D47D045" w14:textId="5D5FE98E" w:rsidR="00097024" w:rsidRDefault="00097024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>
        <w:rPr>
          <w:rFonts w:ascii="Calibri Light" w:hAnsi="Calibri Light"/>
          <w:szCs w:val="20"/>
        </w:rPr>
        <w:t>Agressie regulatieproblematiek die functioneren in een groep kan belemmeren</w:t>
      </w:r>
    </w:p>
    <w:p w14:paraId="21A52CF5" w14:textId="4F8B47A1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Suïcidaliteit. </w:t>
      </w:r>
    </w:p>
    <w:p w14:paraId="58BA6C66" w14:textId="77777777" w:rsidR="00DA44A0" w:rsidRPr="00827642" w:rsidRDefault="00DA44A0" w:rsidP="00DA44A0">
      <w:pPr>
        <w:numPr>
          <w:ilvl w:val="0"/>
          <w:numId w:val="5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Analfabetisme. </w:t>
      </w:r>
    </w:p>
    <w:p w14:paraId="02DD6425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Al te grote en drukkende financiële schuldenlast; het programma voorziet niet in ondersteuning op dit gebied. </w:t>
      </w:r>
    </w:p>
    <w:p w14:paraId="02577FD1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 xml:space="preserve">Vrijheid beperkende juridische problemen of het uitzicht hierop. </w:t>
      </w:r>
    </w:p>
    <w:p w14:paraId="71CF1405" w14:textId="77777777" w:rsidR="00DA44A0" w:rsidRPr="00827642" w:rsidRDefault="00DA44A0" w:rsidP="00DA44A0">
      <w:pPr>
        <w:numPr>
          <w:ilvl w:val="0"/>
          <w:numId w:val="6"/>
        </w:numPr>
        <w:spacing w:after="0" w:line="240" w:lineRule="auto"/>
        <w:contextualSpacing/>
        <w:rPr>
          <w:rFonts w:ascii="Calibri Light" w:hAnsi="Calibri Light"/>
          <w:szCs w:val="20"/>
        </w:rPr>
      </w:pPr>
      <w:r w:rsidRPr="00827642">
        <w:rPr>
          <w:rFonts w:ascii="Calibri Light" w:hAnsi="Calibri Light"/>
          <w:szCs w:val="20"/>
        </w:rPr>
        <w:t>Somatische klachten die de patiënt weerhouden van het volgen van de behandeling.</w:t>
      </w:r>
    </w:p>
    <w:p w14:paraId="30400344" w14:textId="77777777" w:rsidR="00DA44A0" w:rsidRPr="00204C38" w:rsidRDefault="00DA44A0" w:rsidP="00204C38">
      <w:pPr>
        <w:ind w:firstLine="708"/>
        <w:rPr>
          <w:rFonts w:ascii="Calibri Light" w:hAnsi="Calibri Light" w:cs="Calibri Light"/>
          <w:szCs w:val="20"/>
        </w:rPr>
      </w:pPr>
    </w:p>
    <w:sectPr w:rsidR="00DA44A0" w:rsidRPr="00204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3C99" w14:textId="77777777" w:rsidR="000B2F4B" w:rsidRDefault="000B2F4B" w:rsidP="001B6803">
      <w:pPr>
        <w:spacing w:after="0" w:line="240" w:lineRule="auto"/>
      </w:pPr>
      <w:r>
        <w:separator/>
      </w:r>
    </w:p>
  </w:endnote>
  <w:endnote w:type="continuationSeparator" w:id="0">
    <w:p w14:paraId="0769B064" w14:textId="77777777" w:rsidR="000B2F4B" w:rsidRDefault="000B2F4B" w:rsidP="001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427B" w14:textId="18F82C4B" w:rsidR="001B6803" w:rsidRPr="001B6803" w:rsidRDefault="001B6803">
    <w:pPr>
      <w:pStyle w:val="Voettekst"/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1B6803">
      <w:rPr>
        <w:rFonts w:ascii="Calibri Light" w:hAnsi="Calibri Light" w:cs="Calibri Light"/>
        <w:color w:val="808080" w:themeColor="background1" w:themeShade="80"/>
        <w:sz w:val="16"/>
        <w:szCs w:val="16"/>
      </w:rPr>
      <w:t>Aanmeldformulier Triora horizontale verwijzing V1.</w:t>
    </w:r>
    <w:r w:rsidR="00E710C3">
      <w:rPr>
        <w:rFonts w:ascii="Calibri Light" w:hAnsi="Calibri Light" w:cs="Calibri Light"/>
        <w:color w:val="808080" w:themeColor="background1" w:themeShade="80"/>
        <w:sz w:val="16"/>
        <w:szCs w:val="16"/>
      </w:rPr>
      <w:t>6</w:t>
    </w:r>
    <w:r w:rsidR="00EF66C9">
      <w:rPr>
        <w:rFonts w:ascii="Calibri Light" w:hAnsi="Calibri Light" w:cs="Calibri Light"/>
        <w:color w:val="808080" w:themeColor="background1" w:themeShade="80"/>
        <w:sz w:val="16"/>
        <w:szCs w:val="16"/>
      </w:rPr>
      <w:t xml:space="preserve">                                                     </w:t>
    </w:r>
    <w:r w:rsidRPr="001B6803">
      <w:rPr>
        <w:rFonts w:ascii="Calibri Light" w:hAnsi="Calibri Light" w:cs="Calibri Light"/>
        <w:color w:val="808080" w:themeColor="background1" w:themeShade="80"/>
        <w:sz w:val="16"/>
        <w:szCs w:val="16"/>
      </w:rPr>
      <w:t>Auteur Kevin Römer</w:t>
    </w:r>
    <w:r>
      <w:rPr>
        <w:rFonts w:ascii="Calibri Light" w:hAnsi="Calibri Light" w:cs="Calibri Light"/>
        <w:color w:val="808080" w:themeColor="background1" w:themeShade="80"/>
        <w:sz w:val="16"/>
        <w:szCs w:val="16"/>
      </w:rPr>
      <w:tab/>
    </w:r>
    <w:r>
      <w:rPr>
        <w:rFonts w:ascii="Calibri Light" w:hAnsi="Calibri Light" w:cs="Calibri Light"/>
        <w:noProof/>
        <w:color w:val="FFFFFF" w:themeColor="background1"/>
        <w:sz w:val="16"/>
        <w:szCs w:val="16"/>
      </w:rPr>
      <w:drawing>
        <wp:inline distT="0" distB="0" distL="0" distR="0" wp14:anchorId="555364C7" wp14:editId="7B4E1C87">
          <wp:extent cx="1459082" cy="584791"/>
          <wp:effectExtent l="0" t="0" r="8255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aningful li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860" cy="597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89CA" w14:textId="77777777" w:rsidR="000B2F4B" w:rsidRDefault="000B2F4B" w:rsidP="001B6803">
      <w:pPr>
        <w:spacing w:after="0" w:line="240" w:lineRule="auto"/>
      </w:pPr>
      <w:r>
        <w:separator/>
      </w:r>
    </w:p>
  </w:footnote>
  <w:footnote w:type="continuationSeparator" w:id="0">
    <w:p w14:paraId="65094B77" w14:textId="77777777" w:rsidR="000B2F4B" w:rsidRDefault="000B2F4B" w:rsidP="001B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4D1D" w14:textId="77777777" w:rsidR="001B6803" w:rsidRDefault="00354084" w:rsidP="00EF66C9">
    <w:pPr>
      <w:pStyle w:val="Koptekst"/>
      <w:jc w:val="right"/>
    </w:pPr>
    <w:r w:rsidRPr="00354084">
      <w:rPr>
        <w:rFonts w:ascii="Calibri Light" w:hAnsi="Calibri Light" w:cs="Calibri Light"/>
        <w:b/>
        <w:color w:val="4F81BD" w:themeColor="accent1"/>
        <w:sz w:val="32"/>
        <w:szCs w:val="32"/>
      </w:rPr>
      <w:t>Formulier horizontale verwijzing Triora</w:t>
    </w:r>
    <w:r w:rsidRPr="00354084">
      <w:rPr>
        <w:color w:val="4F81BD" w:themeColor="accent1"/>
      </w:rPr>
      <w:t xml:space="preserve"> </w:t>
    </w:r>
    <w:r w:rsidR="001B6803">
      <w:rPr>
        <w:rFonts w:ascii="Calibri Light" w:hAnsi="Calibri Light" w:cs="Calibri Light"/>
        <w:szCs w:val="20"/>
      </w:rPr>
      <w:tab/>
    </w:r>
    <w:r w:rsidR="001B6803">
      <w:rPr>
        <w:rFonts w:ascii="Calibri Light" w:hAnsi="Calibri Light" w:cs="Calibri Light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33A"/>
    <w:multiLevelType w:val="hybridMultilevel"/>
    <w:tmpl w:val="7F4E4DF6"/>
    <w:lvl w:ilvl="0" w:tplc="5F50F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C1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2A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9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4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0E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C2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C5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16B"/>
    <w:multiLevelType w:val="hybridMultilevel"/>
    <w:tmpl w:val="8C3413F4"/>
    <w:lvl w:ilvl="0" w:tplc="12243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E81"/>
    <w:multiLevelType w:val="hybridMultilevel"/>
    <w:tmpl w:val="716CB944"/>
    <w:lvl w:ilvl="0" w:tplc="B1F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02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22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B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8D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A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E4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E8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DEB"/>
    <w:multiLevelType w:val="hybridMultilevel"/>
    <w:tmpl w:val="F7E84212"/>
    <w:lvl w:ilvl="0" w:tplc="795C36D6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B06"/>
    <w:multiLevelType w:val="hybridMultilevel"/>
    <w:tmpl w:val="7BBEC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6322"/>
    <w:multiLevelType w:val="hybridMultilevel"/>
    <w:tmpl w:val="C6E24640"/>
    <w:lvl w:ilvl="0" w:tplc="F1AAA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44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A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6D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87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8E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A6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47642"/>
    <w:multiLevelType w:val="hybridMultilevel"/>
    <w:tmpl w:val="FB580898"/>
    <w:lvl w:ilvl="0" w:tplc="795C36D6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9311">
    <w:abstractNumId w:val="4"/>
  </w:num>
  <w:num w:numId="2" w16cid:durableId="1564750414">
    <w:abstractNumId w:val="6"/>
  </w:num>
  <w:num w:numId="3" w16cid:durableId="899482975">
    <w:abstractNumId w:val="3"/>
  </w:num>
  <w:num w:numId="4" w16cid:durableId="876889819">
    <w:abstractNumId w:val="0"/>
  </w:num>
  <w:num w:numId="5" w16cid:durableId="282737069">
    <w:abstractNumId w:val="5"/>
  </w:num>
  <w:num w:numId="6" w16cid:durableId="592512691">
    <w:abstractNumId w:val="2"/>
  </w:num>
  <w:num w:numId="7" w16cid:durableId="137797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03"/>
    <w:rsid w:val="00097024"/>
    <w:rsid w:val="000A1DC1"/>
    <w:rsid w:val="000B2F4B"/>
    <w:rsid w:val="001B6803"/>
    <w:rsid w:val="00204C38"/>
    <w:rsid w:val="002B730C"/>
    <w:rsid w:val="00354084"/>
    <w:rsid w:val="0035577D"/>
    <w:rsid w:val="003633B9"/>
    <w:rsid w:val="00445D5D"/>
    <w:rsid w:val="00472D82"/>
    <w:rsid w:val="004B3B33"/>
    <w:rsid w:val="004F78FD"/>
    <w:rsid w:val="00535D1A"/>
    <w:rsid w:val="0059131C"/>
    <w:rsid w:val="005C36CF"/>
    <w:rsid w:val="005E2775"/>
    <w:rsid w:val="0061774C"/>
    <w:rsid w:val="00723D5F"/>
    <w:rsid w:val="00746884"/>
    <w:rsid w:val="007C3FE8"/>
    <w:rsid w:val="00805C11"/>
    <w:rsid w:val="008628A9"/>
    <w:rsid w:val="008D1101"/>
    <w:rsid w:val="00975F74"/>
    <w:rsid w:val="00A4364D"/>
    <w:rsid w:val="00BD17BC"/>
    <w:rsid w:val="00CA0CE8"/>
    <w:rsid w:val="00CE3275"/>
    <w:rsid w:val="00CE5E3D"/>
    <w:rsid w:val="00CF4B3E"/>
    <w:rsid w:val="00D118F0"/>
    <w:rsid w:val="00D72349"/>
    <w:rsid w:val="00D748ED"/>
    <w:rsid w:val="00DA44A0"/>
    <w:rsid w:val="00DD005B"/>
    <w:rsid w:val="00E16322"/>
    <w:rsid w:val="00E710C3"/>
    <w:rsid w:val="00E8670A"/>
    <w:rsid w:val="00EB3B4B"/>
    <w:rsid w:val="00EF5A21"/>
    <w:rsid w:val="00EF66C9"/>
    <w:rsid w:val="00F254A8"/>
    <w:rsid w:val="00F4337E"/>
    <w:rsid w:val="00F449F4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CEAEA9"/>
  <w15:chartTrackingRefBased/>
  <w15:docId w15:val="{EFA6827C-662B-4DCF-8166-B525A882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paragraph" w:styleId="Kop1">
    <w:name w:val="heading 1"/>
    <w:basedOn w:val="Standaard"/>
    <w:next w:val="Standaard"/>
    <w:link w:val="Kop1Char"/>
    <w:uiPriority w:val="9"/>
    <w:qFormat/>
    <w:rsid w:val="001B6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803"/>
  </w:style>
  <w:style w:type="paragraph" w:styleId="Voettekst">
    <w:name w:val="footer"/>
    <w:basedOn w:val="Standaard"/>
    <w:link w:val="VoettekstChar"/>
    <w:uiPriority w:val="99"/>
    <w:unhideWhenUsed/>
    <w:rsid w:val="001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803"/>
  </w:style>
  <w:style w:type="character" w:customStyle="1" w:styleId="Kop1Char">
    <w:name w:val="Kop 1 Char"/>
    <w:basedOn w:val="Standaardalinea-lettertype"/>
    <w:link w:val="Kop1"/>
    <w:uiPriority w:val="9"/>
    <w:rsid w:val="001B6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680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D1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4627D-DA41-4395-AA43-382F3701D262}"/>
      </w:docPartPr>
      <w:docPartBody>
        <w:p w:rsidR="00594819" w:rsidRDefault="00FF53E0">
          <w:r w:rsidRPr="0063720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CDD5A-3D30-41F0-AB31-013004784FD7}"/>
      </w:docPartPr>
      <w:docPartBody>
        <w:p w:rsidR="00594819" w:rsidRDefault="00FF53E0">
          <w:r w:rsidRPr="0063720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E0"/>
    <w:rsid w:val="00594819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53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A07A-FA7D-4E73-8F9C-0F8EB8BD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Romer</dc:creator>
  <cp:keywords/>
  <dc:description/>
  <cp:lastModifiedBy>Kevin Romer</cp:lastModifiedBy>
  <cp:revision>4</cp:revision>
  <cp:lastPrinted>2021-07-01T11:03:00Z</cp:lastPrinted>
  <dcterms:created xsi:type="dcterms:W3CDTF">2025-01-30T07:20:00Z</dcterms:created>
  <dcterms:modified xsi:type="dcterms:W3CDTF">2025-01-30T08:16:00Z</dcterms:modified>
</cp:coreProperties>
</file>